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43B6" w14:textId="1D19BCA4" w:rsidR="00F63100" w:rsidRPr="00653EC8" w:rsidRDefault="00AC134F" w:rsidP="00653EC8">
      <w:pPr>
        <w:pStyle w:val="Heading1"/>
        <w:rPr>
          <w:rFonts w:cstheme="majorHAnsi"/>
        </w:rPr>
      </w:pPr>
      <w:r>
        <w:rPr>
          <w:rFonts w:cstheme="majorHAnsi"/>
        </w:rPr>
        <w:t>Early Career</w:t>
      </w:r>
      <w:r w:rsidR="00653EC8" w:rsidRPr="00653EC8">
        <w:rPr>
          <w:rFonts w:cstheme="majorHAnsi"/>
        </w:rPr>
        <w:t xml:space="preserve"> Teaching Award (</w:t>
      </w:r>
      <w:r>
        <w:rPr>
          <w:rFonts w:cstheme="majorHAnsi"/>
        </w:rPr>
        <w:t>EC</w:t>
      </w:r>
      <w:r w:rsidR="00653EC8" w:rsidRPr="00653EC8">
        <w:rPr>
          <w:rFonts w:cstheme="majorHAnsi"/>
        </w:rPr>
        <w:t>TA)</w:t>
      </w:r>
      <w:r w:rsidR="00D50D9A">
        <w:rPr>
          <w:rFonts w:cstheme="majorHAnsi"/>
        </w:rPr>
        <w:t>: Coversheet and</w:t>
      </w:r>
      <w:r w:rsidR="00653EC8" w:rsidRPr="00653EC8">
        <w:rPr>
          <w:rFonts w:cstheme="majorHAnsi"/>
        </w:rPr>
        <w:t xml:space="preserve"> Checklist</w:t>
      </w:r>
    </w:p>
    <w:p w14:paraId="6B5C3A12" w14:textId="19E8F1F1" w:rsidR="00653EC8" w:rsidRPr="00841B1D" w:rsidRDefault="00653EC8" w:rsidP="00653EC8">
      <w:pPr>
        <w:rPr>
          <w:rFonts w:asciiTheme="majorHAnsi" w:hAnsiTheme="majorHAnsi" w:cstheme="majorHAnsi"/>
          <w:sz w:val="20"/>
          <w:szCs w:val="20"/>
        </w:rPr>
      </w:pPr>
    </w:p>
    <w:p w14:paraId="33426757" w14:textId="60E0CFB5" w:rsidR="00653EC8" w:rsidRPr="006E0807" w:rsidRDefault="006E0807" w:rsidP="00653EC8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This coversheet and checklist are designed to ensure completeness of the file and only used for administrative purposes.</w:t>
      </w:r>
    </w:p>
    <w:p w14:paraId="6A2BEAFE" w14:textId="77777777" w:rsidR="005E4949" w:rsidRDefault="005E4949" w:rsidP="005E4949">
      <w:pPr>
        <w:rPr>
          <w:rFonts w:asciiTheme="majorHAnsi" w:hAnsiTheme="majorHAnsi" w:cstheme="majorHAnsi"/>
        </w:rPr>
      </w:pP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5E4949" w14:paraId="7D44D62D" w14:textId="77777777" w:rsidTr="005E4949">
        <w:tc>
          <w:tcPr>
            <w:tcW w:w="3823" w:type="dxa"/>
          </w:tcPr>
          <w:p w14:paraId="31E3000B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 xml:space="preserve">Name of nominee: </w:t>
            </w:r>
          </w:p>
          <w:p w14:paraId="6C8583CE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</w:tc>
        <w:tc>
          <w:tcPr>
            <w:tcW w:w="6095" w:type="dxa"/>
          </w:tcPr>
          <w:p w14:paraId="591E5F8F" w14:textId="77777777" w:rsidR="005E4949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5E4949" w14:paraId="0D61D77C" w14:textId="77777777" w:rsidTr="005E4949">
        <w:tc>
          <w:tcPr>
            <w:tcW w:w="3823" w:type="dxa"/>
          </w:tcPr>
          <w:p w14:paraId="54D96565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Nominee’s academic unit(s):</w:t>
            </w:r>
          </w:p>
          <w:p w14:paraId="3313C702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18C6601C" w14:textId="77777777" w:rsidR="005E4949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5E4949" w14:paraId="24F78EEA" w14:textId="77777777" w:rsidTr="005E4949">
        <w:tc>
          <w:tcPr>
            <w:tcW w:w="3823" w:type="dxa"/>
          </w:tcPr>
          <w:p w14:paraId="7D946432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Nominee’s academic title(s):</w:t>
            </w:r>
          </w:p>
          <w:p w14:paraId="40D4BC30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3C44582D" w14:textId="77777777" w:rsidR="005E4949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5E4949" w14:paraId="16C6089D" w14:textId="77777777" w:rsidTr="005E4949">
        <w:tc>
          <w:tcPr>
            <w:tcW w:w="3823" w:type="dxa"/>
          </w:tcPr>
          <w:p w14:paraId="4832754F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Nominee’s email address:</w:t>
            </w:r>
          </w:p>
          <w:p w14:paraId="52CB2A6B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57273917" w14:textId="77777777" w:rsidR="005E4949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5E4949" w14:paraId="61E9B00C" w14:textId="77777777" w:rsidTr="005E4949">
        <w:tc>
          <w:tcPr>
            <w:tcW w:w="3823" w:type="dxa"/>
          </w:tcPr>
          <w:p w14:paraId="46454008" w14:textId="77777777" w:rsidR="005E4949" w:rsidRPr="00477978" w:rsidRDefault="005E4949" w:rsidP="0087747D">
            <w:pPr>
              <w:rPr>
                <w:rFonts w:asciiTheme="majorHAnsi" w:hAnsiTheme="majorHAnsi" w:cstheme="majorBidi"/>
                <w:b/>
              </w:rPr>
            </w:pPr>
            <w:r w:rsidRPr="41EA2D30">
              <w:rPr>
                <w:rFonts w:asciiTheme="majorHAnsi" w:hAnsiTheme="majorHAnsi" w:cstheme="majorBidi"/>
              </w:rPr>
              <w:t>Nominee’s pronouns. This information is collected for letter writing purposes. Please note you can respond “prefer not to answer”:</w:t>
            </w:r>
          </w:p>
          <w:p w14:paraId="69B65A4E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13B355A7" w14:textId="77777777" w:rsidR="005E4949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5E4949" w14:paraId="35E292DB" w14:textId="77777777" w:rsidTr="005E4949">
        <w:tc>
          <w:tcPr>
            <w:tcW w:w="3823" w:type="dxa"/>
          </w:tcPr>
          <w:p w14:paraId="5D13A808" w14:textId="77777777" w:rsidR="005E4949" w:rsidRPr="00477978" w:rsidRDefault="005E4949" w:rsidP="0087747D">
            <w:pPr>
              <w:rPr>
                <w:rFonts w:asciiTheme="majorHAnsi" w:hAnsiTheme="majorHAnsi" w:cstheme="majorBidi"/>
                <w:b/>
              </w:rPr>
            </w:pPr>
            <w:r>
              <w:rPr>
                <w:rFonts w:asciiTheme="majorHAnsi" w:hAnsiTheme="majorHAnsi" w:cstheme="majorBidi"/>
              </w:rPr>
              <w:t>Expected date for the nominee to apply</w:t>
            </w:r>
            <w:r w:rsidRPr="41EA2D30">
              <w:rPr>
                <w:rFonts w:asciiTheme="majorHAnsi" w:hAnsiTheme="majorHAnsi" w:cstheme="majorBidi"/>
              </w:rPr>
              <w:t xml:space="preserve"> for tenure</w:t>
            </w:r>
            <w:r>
              <w:rPr>
                <w:rFonts w:asciiTheme="majorHAnsi" w:hAnsiTheme="majorHAnsi" w:cstheme="majorBidi"/>
              </w:rPr>
              <w:t xml:space="preserve"> (e.g., 2025)</w:t>
            </w:r>
            <w:r w:rsidRPr="41EA2D30">
              <w:rPr>
                <w:rFonts w:asciiTheme="majorHAnsi" w:hAnsiTheme="majorHAnsi" w:cstheme="majorBidi"/>
              </w:rPr>
              <w:t xml:space="preserve">: </w:t>
            </w:r>
          </w:p>
          <w:p w14:paraId="5622156B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749C93E4" w14:textId="77777777" w:rsidR="005E4949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</w:tbl>
    <w:p w14:paraId="5028AD4E" w14:textId="77777777" w:rsidR="005E4949" w:rsidRPr="00477978" w:rsidRDefault="005E4949" w:rsidP="005E4949">
      <w:pPr>
        <w:rPr>
          <w:rFonts w:asciiTheme="majorHAnsi" w:hAnsiTheme="majorHAnsi" w:cstheme="majorHAnsi"/>
          <w:sz w:val="20"/>
          <w:szCs w:val="20"/>
        </w:rPr>
      </w:pPr>
    </w:p>
    <w:p w14:paraId="438D69B2" w14:textId="77777777" w:rsidR="005E4949" w:rsidRDefault="005E4949" w:rsidP="005E49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604C67D4" wp14:editId="6E380834">
                <wp:extent cx="5943600" cy="635"/>
                <wp:effectExtent l="0" t="31750" r="0" b="36830"/>
                <wp:docPr id="4" name="Horizontal L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230EA66" id="Horizontal Line 4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" filled="f">
                <o:lock v:ext="edit" rotation="t" aspectratio="t" verticies="t" text="t" shapetype="t"/>
                <w10:anchorlock/>
              </v:rect>
            </w:pict>
          </mc:Fallback>
        </mc:AlternateContent>
      </w:r>
    </w:p>
    <w:p w14:paraId="231C9BC5" w14:textId="77777777" w:rsidR="005E4949" w:rsidRDefault="005E4949" w:rsidP="005E4949">
      <w:pPr>
        <w:rPr>
          <w:rFonts w:asciiTheme="majorHAnsi" w:hAnsiTheme="majorHAnsi" w:cstheme="majorHAnsi"/>
        </w:rPr>
      </w:pP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5E4949" w14:paraId="2C6C8E87" w14:textId="77777777" w:rsidTr="005E4949">
        <w:tc>
          <w:tcPr>
            <w:tcW w:w="3823" w:type="dxa"/>
          </w:tcPr>
          <w:p w14:paraId="1B90A0B2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 xml:space="preserve">Name of nominator: </w:t>
            </w:r>
          </w:p>
          <w:p w14:paraId="1671951F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</w:tc>
        <w:tc>
          <w:tcPr>
            <w:tcW w:w="6095" w:type="dxa"/>
          </w:tcPr>
          <w:p w14:paraId="1E72928B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E4949" w14:paraId="766BF702" w14:textId="77777777" w:rsidTr="005E4949">
        <w:tc>
          <w:tcPr>
            <w:tcW w:w="3823" w:type="dxa"/>
          </w:tcPr>
          <w:p w14:paraId="5BA49514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Nominator’s academic unit(s):</w:t>
            </w:r>
          </w:p>
          <w:p w14:paraId="53F7F768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6ADB3422" w14:textId="77777777" w:rsidR="005E4949" w:rsidRPr="00477978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5E4949" w14:paraId="70EF196A" w14:textId="77777777" w:rsidTr="005E4949">
        <w:tc>
          <w:tcPr>
            <w:tcW w:w="3823" w:type="dxa"/>
          </w:tcPr>
          <w:p w14:paraId="26EFEEE8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Nominator’s academic title(s):</w:t>
            </w:r>
          </w:p>
          <w:p w14:paraId="5DACF267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4EDC3521" w14:textId="77777777" w:rsidR="005E4949" w:rsidRPr="00477978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5E4949" w14:paraId="1C413D8D" w14:textId="77777777" w:rsidTr="005E4949">
        <w:tc>
          <w:tcPr>
            <w:tcW w:w="3823" w:type="dxa"/>
          </w:tcPr>
          <w:p w14:paraId="1FAEDCF7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Nominator’s email address:</w:t>
            </w:r>
          </w:p>
          <w:p w14:paraId="125FA11D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79B47D8B" w14:textId="77777777" w:rsidR="005E4949" w:rsidRPr="00477978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</w:tbl>
    <w:p w14:paraId="0DE30E09" w14:textId="77777777" w:rsidR="005E4949" w:rsidRPr="00B57291" w:rsidRDefault="005E4949" w:rsidP="005E49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769FAB13" wp14:editId="6672DF3A">
                <wp:extent cx="5943600" cy="635"/>
                <wp:effectExtent l="0" t="31750" r="0" b="36830"/>
                <wp:docPr id="3" name="Horizontal L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EE2D0B0" id="Horizontal Line 3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" filled="f">
                <o:lock v:ext="edit" rotation="t" aspectratio="t" verticies="t" text="t" shapetype="t"/>
                <w10:anchorlock/>
              </v:rect>
            </w:pict>
          </mc:Fallback>
        </mc:AlternateContent>
      </w:r>
    </w:p>
    <w:p w14:paraId="5A9E3181" w14:textId="77777777" w:rsidR="005E4949" w:rsidRPr="00B57291" w:rsidRDefault="005E4949" w:rsidP="005E4949">
      <w:pPr>
        <w:rPr>
          <w:rFonts w:asciiTheme="majorHAnsi" w:hAnsiTheme="majorHAnsi" w:cstheme="majorHAnsi"/>
        </w:rPr>
      </w:pP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5E4949" w:rsidRPr="00477978" w14:paraId="748F5853" w14:textId="77777777" w:rsidTr="005E4949">
        <w:tc>
          <w:tcPr>
            <w:tcW w:w="3823" w:type="dxa"/>
          </w:tcPr>
          <w:p w14:paraId="01DE1196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Is this nomination a resubmission?</w:t>
            </w:r>
          </w:p>
          <w:p w14:paraId="3F55544D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</w:tc>
        <w:tc>
          <w:tcPr>
            <w:tcW w:w="6095" w:type="dxa"/>
          </w:tcPr>
          <w:p w14:paraId="478FD947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E4949" w:rsidRPr="00477978" w14:paraId="1D22B6C8" w14:textId="77777777" w:rsidTr="005E4949">
        <w:tc>
          <w:tcPr>
            <w:tcW w:w="3823" w:type="dxa"/>
          </w:tcPr>
          <w:p w14:paraId="3A3C58B2" w14:textId="77777777" w:rsidR="005E4949" w:rsidRPr="00477978" w:rsidRDefault="005E4949" w:rsidP="0087747D">
            <w:pPr>
              <w:rPr>
                <w:rFonts w:asciiTheme="majorHAnsi" w:hAnsiTheme="majorHAnsi" w:cstheme="majorBidi"/>
                <w:b/>
              </w:rPr>
            </w:pPr>
            <w:r w:rsidRPr="41EA2D30">
              <w:rPr>
                <w:rFonts w:asciiTheme="majorHAnsi" w:hAnsiTheme="majorHAnsi" w:cstheme="majorBidi"/>
              </w:rPr>
              <w:t>Did you consult with any office(s) in preparation for this nomination? (Y/N)</w:t>
            </w:r>
          </w:p>
          <w:p w14:paraId="382377E9" w14:textId="77777777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43BBF7EA" w14:textId="77777777" w:rsidR="005E4949" w:rsidRPr="00477978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5E4949" w:rsidRPr="00477978" w14:paraId="33F62541" w14:textId="77777777" w:rsidTr="005E4949">
        <w:tc>
          <w:tcPr>
            <w:tcW w:w="3823" w:type="dxa"/>
          </w:tcPr>
          <w:p w14:paraId="1E8A748C" w14:textId="50E29B5B" w:rsidR="005E4949" w:rsidRPr="00477978" w:rsidRDefault="005E4949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If yes, what office</w:t>
            </w:r>
            <w:r>
              <w:rPr>
                <w:rFonts w:asciiTheme="majorHAnsi" w:hAnsiTheme="majorHAnsi" w:cstheme="majorHAnsi"/>
              </w:rPr>
              <w:t>(</w:t>
            </w:r>
            <w:r w:rsidRPr="00477978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)</w:t>
            </w:r>
            <w:r w:rsidRPr="00477978">
              <w:rPr>
                <w:rFonts w:asciiTheme="majorHAnsi" w:hAnsiTheme="majorHAnsi" w:cstheme="majorHAnsi"/>
              </w:rPr>
              <w:t xml:space="preserve"> did you consult with:</w:t>
            </w:r>
          </w:p>
        </w:tc>
        <w:tc>
          <w:tcPr>
            <w:tcW w:w="6095" w:type="dxa"/>
          </w:tcPr>
          <w:p w14:paraId="40A5CEAA" w14:textId="77777777" w:rsidR="005E4949" w:rsidRPr="00477978" w:rsidRDefault="005E4949" w:rsidP="0087747D">
            <w:pPr>
              <w:rPr>
                <w:rFonts w:asciiTheme="majorHAnsi" w:hAnsiTheme="majorHAnsi" w:cstheme="majorHAnsi"/>
              </w:rPr>
            </w:pPr>
          </w:p>
        </w:tc>
      </w:tr>
    </w:tbl>
    <w:p w14:paraId="68E6C2C6" w14:textId="24D2C7A0" w:rsidR="00653EC8" w:rsidRDefault="00653EC8" w:rsidP="00653EC8">
      <w:pPr>
        <w:rPr>
          <w:rFonts w:asciiTheme="majorHAnsi" w:hAnsiTheme="majorHAnsi" w:cstheme="majorBidi"/>
        </w:rPr>
      </w:pPr>
      <w:r w:rsidRPr="599643C2">
        <w:rPr>
          <w:rFonts w:asciiTheme="majorHAnsi" w:hAnsiTheme="majorHAnsi" w:cstheme="majorBidi"/>
        </w:rPr>
        <w:lastRenderedPageBreak/>
        <w:t>Only the documents listed below should be submitted as part of your ECTA nomination file.</w:t>
      </w:r>
      <w:r w:rsidR="007B6779" w:rsidRPr="599643C2">
        <w:rPr>
          <w:rFonts w:asciiTheme="majorHAnsi" w:hAnsiTheme="majorHAnsi" w:cstheme="majorBidi"/>
        </w:rPr>
        <w:t xml:space="preserve"> Please compile all of the documents in a single PDF file</w:t>
      </w:r>
      <w:r w:rsidR="000369B1" w:rsidRPr="599643C2">
        <w:rPr>
          <w:rFonts w:asciiTheme="majorHAnsi" w:hAnsiTheme="majorHAnsi" w:cstheme="majorBidi"/>
        </w:rPr>
        <w:t xml:space="preserve"> in the order indicated in the checklist</w:t>
      </w:r>
      <w:r w:rsidR="007B6779" w:rsidRPr="599643C2">
        <w:rPr>
          <w:rFonts w:asciiTheme="majorHAnsi" w:hAnsiTheme="majorHAnsi" w:cstheme="majorBidi"/>
        </w:rPr>
        <w:t>. All submitted documents should use a standard 12-point font with one-inch margins.</w:t>
      </w:r>
    </w:p>
    <w:p w14:paraId="0AB3A93D" w14:textId="77777777" w:rsidR="004C525E" w:rsidRPr="00F81DB7" w:rsidRDefault="004C525E" w:rsidP="00653EC8">
      <w:pPr>
        <w:rPr>
          <w:rFonts w:asciiTheme="majorHAnsi" w:hAnsiTheme="majorHAnsi" w:cstheme="majorBidi"/>
          <w:sz w:val="22"/>
          <w:szCs w:val="22"/>
        </w:rPr>
      </w:pPr>
    </w:p>
    <w:p w14:paraId="4FAE0396" w14:textId="4099B1A4" w:rsidR="004C525E" w:rsidRPr="00F81DB7" w:rsidRDefault="004C525E" w:rsidP="00F81DB7">
      <w:pPr>
        <w:pStyle w:val="NoSpacing"/>
        <w:rPr>
          <w:rFonts w:asciiTheme="majorHAnsi" w:eastAsiaTheme="minorEastAsia" w:hAnsiTheme="majorHAnsi" w:cstheme="majorBidi"/>
          <w:sz w:val="24"/>
          <w:szCs w:val="24"/>
        </w:rPr>
      </w:pPr>
      <w:r w:rsidRPr="00F81DB7">
        <w:rPr>
          <w:rFonts w:asciiTheme="majorHAnsi" w:hAnsiTheme="majorHAnsi" w:cstheme="majorBidi"/>
          <w:sz w:val="24"/>
          <w:szCs w:val="24"/>
        </w:rPr>
        <w:t xml:space="preserve">The nomination file </w:t>
      </w:r>
      <w:r w:rsidR="00353632" w:rsidRPr="00F81DB7">
        <w:rPr>
          <w:rFonts w:asciiTheme="majorHAnsi" w:hAnsiTheme="majorHAnsi" w:cstheme="majorBidi"/>
          <w:sz w:val="24"/>
          <w:szCs w:val="24"/>
        </w:rPr>
        <w:t>must not exceed 35 pages</w:t>
      </w:r>
      <w:r w:rsidR="00C671EE" w:rsidRPr="00F81DB7">
        <w:rPr>
          <w:rFonts w:asciiTheme="majorHAnsi" w:hAnsiTheme="majorHAnsi" w:cstheme="majorBidi"/>
          <w:sz w:val="24"/>
          <w:szCs w:val="24"/>
        </w:rPr>
        <w:t xml:space="preserve">; this page count </w:t>
      </w:r>
      <w:r w:rsidR="00762B50" w:rsidRPr="00F81DB7">
        <w:rPr>
          <w:rFonts w:asciiTheme="majorHAnsi" w:hAnsiTheme="majorHAnsi" w:cstheme="majorBidi"/>
          <w:sz w:val="24"/>
          <w:szCs w:val="24"/>
        </w:rPr>
        <w:t>does not include the ECTA coversheet</w:t>
      </w:r>
      <w:r w:rsidR="00611AF1" w:rsidRPr="00F81DB7">
        <w:rPr>
          <w:rFonts w:asciiTheme="majorHAnsi" w:hAnsiTheme="majorHAnsi" w:cstheme="majorBidi"/>
          <w:sz w:val="24"/>
          <w:szCs w:val="24"/>
        </w:rPr>
        <w:t xml:space="preserve">, </w:t>
      </w:r>
      <w:r w:rsidR="00762B50" w:rsidRPr="00F81DB7">
        <w:rPr>
          <w:rFonts w:asciiTheme="majorHAnsi" w:hAnsiTheme="majorHAnsi" w:cstheme="majorBidi"/>
          <w:sz w:val="24"/>
          <w:szCs w:val="24"/>
        </w:rPr>
        <w:t>checklist</w:t>
      </w:r>
      <w:r w:rsidR="00611AF1" w:rsidRPr="00F81DB7">
        <w:rPr>
          <w:rFonts w:asciiTheme="majorHAnsi" w:hAnsiTheme="majorHAnsi" w:cstheme="majorBidi"/>
          <w:sz w:val="24"/>
          <w:szCs w:val="24"/>
        </w:rPr>
        <w:t xml:space="preserve"> or the table of contents.</w:t>
      </w:r>
      <w:r w:rsidR="00F81DB7" w:rsidRPr="00F81DB7">
        <w:rPr>
          <w:rFonts w:asciiTheme="majorHAnsi" w:hAnsiTheme="majorHAnsi" w:cstheme="majorBidi"/>
          <w:sz w:val="24"/>
          <w:szCs w:val="24"/>
        </w:rPr>
        <w:t xml:space="preserve"> </w:t>
      </w:r>
      <w:r w:rsidR="00F81DB7" w:rsidRPr="00F81DB7">
        <w:rPr>
          <w:rFonts w:asciiTheme="majorHAnsi" w:eastAsiaTheme="minorEastAsia" w:hAnsiTheme="majorHAnsi" w:cstheme="majorHAnsi"/>
          <w:sz w:val="24"/>
          <w:szCs w:val="24"/>
        </w:rPr>
        <w:t>Included below are suggested page counts for each component of the nomination file; however, these are suggestions and please do compile the nomination file in accordance with the nominee’s strengths and experiences.</w:t>
      </w:r>
    </w:p>
    <w:p w14:paraId="1FAF90B3" w14:textId="2D4ED60E" w:rsidR="00653EC8" w:rsidRPr="00F81DB7" w:rsidRDefault="00653EC8" w:rsidP="00653EC8">
      <w:pPr>
        <w:rPr>
          <w:rFonts w:asciiTheme="majorHAnsi" w:hAnsiTheme="majorHAnsi" w:cstheme="majorHAnsi"/>
        </w:rPr>
      </w:pP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26"/>
        <w:gridCol w:w="708"/>
      </w:tblGrid>
      <w:tr w:rsidR="00653EC8" w:rsidRPr="00653EC8" w14:paraId="00A19264" w14:textId="77777777" w:rsidTr="00D26DE2">
        <w:tc>
          <w:tcPr>
            <w:tcW w:w="8926" w:type="dxa"/>
          </w:tcPr>
          <w:p w14:paraId="27AD7134" w14:textId="77777777" w:rsidR="00653EC8" w:rsidRPr="00AC134F" w:rsidRDefault="00653EC8" w:rsidP="00A5620C">
            <w:pPr>
              <w:pStyle w:val="TableText"/>
            </w:pPr>
          </w:p>
        </w:tc>
        <w:tc>
          <w:tcPr>
            <w:tcW w:w="708" w:type="dxa"/>
          </w:tcPr>
          <w:p w14:paraId="43DC9735" w14:textId="77777777" w:rsidR="00653EC8" w:rsidRPr="00DD7F91" w:rsidRDefault="00653EC8" w:rsidP="00A5620C">
            <w:pPr>
              <w:pStyle w:val="TableHeading"/>
            </w:pPr>
            <w:r w:rsidRPr="00DD7F91">
              <w:t>Yes</w:t>
            </w:r>
          </w:p>
        </w:tc>
      </w:tr>
      <w:tr w:rsidR="00AC134F" w:rsidRPr="00653EC8" w14:paraId="720B0297" w14:textId="77777777" w:rsidTr="00D26DE2">
        <w:tc>
          <w:tcPr>
            <w:tcW w:w="8926" w:type="dxa"/>
          </w:tcPr>
          <w:p w14:paraId="54000EE3" w14:textId="77777777" w:rsidR="00AC134F" w:rsidRPr="00A04244" w:rsidRDefault="00AC134F" w:rsidP="00312E94">
            <w:pPr>
              <w:pStyle w:val="TableText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Style w:val="TableTextStrongChar"/>
                <w:rFonts w:asciiTheme="majorHAnsi" w:hAnsiTheme="majorHAnsi" w:cstheme="majorHAnsi"/>
                <w:sz w:val="24"/>
                <w:szCs w:val="24"/>
              </w:rPr>
              <w:t>Section 1</w:t>
            </w: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: ECTA Cover</w:t>
            </w:r>
            <w:r w:rsidR="00C671EE" w:rsidRPr="00A04244">
              <w:rPr>
                <w:rFonts w:asciiTheme="majorHAnsi" w:hAnsiTheme="majorHAnsi" w:cstheme="majorHAnsi"/>
                <w:sz w:val="24"/>
                <w:szCs w:val="24"/>
              </w:rPr>
              <w:t xml:space="preserve">sheet and Checklist </w:t>
            </w:r>
          </w:p>
          <w:p w14:paraId="3D1E30C9" w14:textId="6DFED892" w:rsidR="00103E49" w:rsidRPr="00312E94" w:rsidRDefault="00103E49" w:rsidP="00103E49">
            <w:pPr>
              <w:pStyle w:val="TableText"/>
              <w:ind w:left="432"/>
              <w:rPr>
                <w:rStyle w:val="TableTextStrongChar"/>
                <w:rFonts w:asciiTheme="majorHAnsi" w:hAnsiTheme="majorHAnsi" w:cstheme="majorHAnsi"/>
                <w:sz w:val="22"/>
                <w:szCs w:val="22"/>
              </w:rPr>
            </w:pPr>
            <w:r w:rsidRPr="00312E9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Suggested 2 to 3 pages, not included in file page count</w:t>
            </w:r>
          </w:p>
        </w:tc>
        <w:tc>
          <w:tcPr>
            <w:tcW w:w="708" w:type="dxa"/>
          </w:tcPr>
          <w:p w14:paraId="4A42718D" w14:textId="6D9A22AF" w:rsidR="00AC134F" w:rsidRPr="00DD7F91" w:rsidRDefault="00AC134F" w:rsidP="00A5620C">
            <w:pPr>
              <w:pStyle w:val="TableText"/>
            </w:pPr>
            <w:r w:rsidRPr="00DD7F91">
              <w:t>□</w:t>
            </w:r>
          </w:p>
        </w:tc>
      </w:tr>
      <w:tr w:rsidR="001E52A2" w:rsidRPr="00653EC8" w14:paraId="43A34847" w14:textId="77777777" w:rsidTr="00D26DE2">
        <w:tc>
          <w:tcPr>
            <w:tcW w:w="8926" w:type="dxa"/>
          </w:tcPr>
          <w:p w14:paraId="053F2B3F" w14:textId="77777777" w:rsidR="001E52A2" w:rsidRPr="00A04244" w:rsidRDefault="001E52A2" w:rsidP="00312E94">
            <w:pPr>
              <w:pStyle w:val="TableText"/>
              <w:spacing w:after="0"/>
              <w:rPr>
                <w:rStyle w:val="TableTextStrongChar"/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A04244">
              <w:rPr>
                <w:rStyle w:val="TableTextStrongChar"/>
                <w:rFonts w:asciiTheme="majorHAnsi" w:hAnsiTheme="majorHAnsi" w:cstheme="majorHAnsi"/>
                <w:sz w:val="24"/>
                <w:szCs w:val="24"/>
              </w:rPr>
              <w:t>Section 2</w:t>
            </w:r>
            <w:r w:rsidRPr="00A04244">
              <w:rPr>
                <w:rStyle w:val="TableTextStrongChar"/>
                <w:rFonts w:asciiTheme="majorHAnsi" w:hAnsiTheme="majorHAnsi" w:cstheme="majorHAnsi"/>
                <w:b w:val="0"/>
                <w:bCs/>
                <w:sz w:val="24"/>
                <w:szCs w:val="24"/>
              </w:rPr>
              <w:t>: Table of Contents</w:t>
            </w:r>
          </w:p>
          <w:p w14:paraId="46E0DD80" w14:textId="64C7447C" w:rsidR="004A2E80" w:rsidRPr="00312E94" w:rsidRDefault="004A2E80" w:rsidP="004A2E80">
            <w:pPr>
              <w:pStyle w:val="TableText"/>
              <w:ind w:left="432"/>
              <w:rPr>
                <w:rStyle w:val="TableTextStrongChar"/>
                <w:rFonts w:asciiTheme="majorHAnsi" w:hAnsiTheme="majorHAnsi" w:cstheme="majorHAnsi"/>
                <w:sz w:val="22"/>
                <w:szCs w:val="22"/>
              </w:rPr>
            </w:pPr>
            <w:r w:rsidRPr="00312E9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Suggested 1 page, not included in file page count</w:t>
            </w:r>
          </w:p>
        </w:tc>
        <w:tc>
          <w:tcPr>
            <w:tcW w:w="708" w:type="dxa"/>
          </w:tcPr>
          <w:p w14:paraId="3B9E5157" w14:textId="68A87FE6" w:rsidR="001E52A2" w:rsidRPr="00DD7F91" w:rsidRDefault="001E52A2" w:rsidP="00A5620C">
            <w:pPr>
              <w:pStyle w:val="TableText"/>
            </w:pPr>
            <w:r w:rsidRPr="00DD7F91">
              <w:t>□</w:t>
            </w:r>
          </w:p>
        </w:tc>
      </w:tr>
      <w:tr w:rsidR="001E52A2" w:rsidRPr="00653EC8" w14:paraId="067A460F" w14:textId="77777777" w:rsidTr="00D26DE2">
        <w:tc>
          <w:tcPr>
            <w:tcW w:w="8926" w:type="dxa"/>
          </w:tcPr>
          <w:p w14:paraId="6310F217" w14:textId="77777777" w:rsidR="00A04244" w:rsidRPr="00A04244" w:rsidRDefault="001E52A2" w:rsidP="00312E94">
            <w:pPr>
              <w:pStyle w:val="TableText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Style w:val="TableTextStrongChar"/>
                <w:rFonts w:asciiTheme="majorHAnsi" w:hAnsiTheme="majorHAnsi" w:cstheme="majorHAnsi"/>
                <w:sz w:val="24"/>
                <w:szCs w:val="24"/>
              </w:rPr>
              <w:t>Section 3</w:t>
            </w: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 xml:space="preserve">: Letter of nomination written by a member of the University community, detailing the specific contributions of the candidate which address the selection criteria as it relates to the candidate </w:t>
            </w:r>
          </w:p>
          <w:p w14:paraId="2C52E61A" w14:textId="4B9B352B" w:rsidR="001E52A2" w:rsidRPr="00A04244" w:rsidRDefault="00A04244" w:rsidP="00A04244">
            <w:pPr>
              <w:pStyle w:val="TableText"/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A0424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Suggested </w:t>
            </w:r>
            <w:r w:rsidR="001E52A2" w:rsidRPr="00A0424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maximum </w:t>
            </w:r>
            <w:r w:rsidR="0070329A" w:rsidRPr="00A0424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</w:t>
            </w:r>
            <w:r w:rsidR="001E52A2" w:rsidRPr="00A0424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pages</w:t>
            </w:r>
          </w:p>
        </w:tc>
        <w:tc>
          <w:tcPr>
            <w:tcW w:w="708" w:type="dxa"/>
          </w:tcPr>
          <w:p w14:paraId="035246FF" w14:textId="77777777" w:rsidR="001E52A2" w:rsidRPr="00DD7F91" w:rsidRDefault="001E52A2" w:rsidP="00A5620C">
            <w:pPr>
              <w:pStyle w:val="TableText"/>
            </w:pPr>
            <w:r w:rsidRPr="00DD7F91">
              <w:t>□</w:t>
            </w:r>
          </w:p>
        </w:tc>
      </w:tr>
      <w:tr w:rsidR="001E52A2" w:rsidRPr="00653EC8" w14:paraId="6FE9379F" w14:textId="77777777" w:rsidTr="00D26DE2">
        <w:tc>
          <w:tcPr>
            <w:tcW w:w="8926" w:type="dxa"/>
          </w:tcPr>
          <w:p w14:paraId="3929A32E" w14:textId="0E092C2A" w:rsidR="001E52A2" w:rsidRPr="00A04244" w:rsidRDefault="001E52A2" w:rsidP="00A5620C">
            <w:pPr>
              <w:pStyle w:val="TableText"/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Style w:val="TableTextStrongChar"/>
                <w:rFonts w:asciiTheme="majorHAnsi" w:hAnsiTheme="majorHAnsi" w:cstheme="majorHAnsi"/>
                <w:sz w:val="24"/>
                <w:szCs w:val="24"/>
              </w:rPr>
              <w:t>Section 4</w:t>
            </w: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: Letters of Support</w:t>
            </w:r>
          </w:p>
          <w:p w14:paraId="49664525" w14:textId="1BE30D94" w:rsidR="001E52A2" w:rsidRPr="00A04244" w:rsidRDefault="001E52A2" w:rsidP="00435F99">
            <w:pPr>
              <w:pStyle w:val="TableText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 xml:space="preserve">Two </w:t>
            </w:r>
            <w:r w:rsidR="00143C7C">
              <w:rPr>
                <w:rFonts w:asciiTheme="majorHAnsi" w:hAnsiTheme="majorHAnsi" w:cstheme="majorHAnsi"/>
                <w:sz w:val="24"/>
                <w:szCs w:val="24"/>
              </w:rPr>
              <w:t xml:space="preserve">to three </w:t>
            </w: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letters from colleagues (one of which should be from a Principal, Dean, Vice-Dean, Associate Dean, Chair, or Academic Director) that speak directly to the impact that the candidate’s contributions have had to teaching and student learning</w:t>
            </w:r>
          </w:p>
          <w:p w14:paraId="3AC14442" w14:textId="10E80BA6" w:rsidR="001E52A2" w:rsidRDefault="001E52A2" w:rsidP="00435F99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 xml:space="preserve">Two </w:t>
            </w:r>
            <w:r w:rsidR="00143C7C">
              <w:rPr>
                <w:rFonts w:asciiTheme="majorHAnsi" w:hAnsiTheme="majorHAnsi" w:cstheme="majorHAnsi"/>
                <w:sz w:val="24"/>
                <w:szCs w:val="24"/>
              </w:rPr>
              <w:t xml:space="preserve">to three </w:t>
            </w: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letters of support from current or former students that speak directly to the impact the candidate has had on student learning and development</w:t>
            </w:r>
          </w:p>
          <w:p w14:paraId="1BDE6161" w14:textId="1C539095" w:rsidR="00C170B2" w:rsidRPr="00B315B6" w:rsidRDefault="00C170B2" w:rsidP="00C170B2">
            <w:pPr>
              <w:pStyle w:val="ListParagraph"/>
              <w:numPr>
                <w:ilvl w:val="1"/>
                <w:numId w:val="2"/>
              </w:num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315B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Suggested 1 to 3 pages per letter</w:t>
            </w:r>
          </w:p>
        </w:tc>
        <w:tc>
          <w:tcPr>
            <w:tcW w:w="708" w:type="dxa"/>
          </w:tcPr>
          <w:p w14:paraId="3D4A8BFD" w14:textId="77777777" w:rsidR="001E52A2" w:rsidRPr="00DD7F91" w:rsidRDefault="001E52A2" w:rsidP="00A5620C">
            <w:pPr>
              <w:pStyle w:val="TableText"/>
            </w:pPr>
            <w:r w:rsidRPr="00DD7F91">
              <w:t>□</w:t>
            </w:r>
          </w:p>
        </w:tc>
      </w:tr>
      <w:tr w:rsidR="001E52A2" w:rsidRPr="00653EC8" w14:paraId="5380382F" w14:textId="77777777" w:rsidTr="00D26DE2">
        <w:tc>
          <w:tcPr>
            <w:tcW w:w="8926" w:type="dxa"/>
          </w:tcPr>
          <w:p w14:paraId="35517EF0" w14:textId="77777777" w:rsidR="00C92000" w:rsidRDefault="001E52A2" w:rsidP="00312E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Style w:val="TableTextStrongChar"/>
                <w:rFonts w:asciiTheme="majorHAnsi" w:hAnsiTheme="majorHAnsi" w:cstheme="majorHAnsi"/>
                <w:sz w:val="24"/>
                <w:szCs w:val="24"/>
              </w:rPr>
              <w:t>Section 5</w:t>
            </w: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: Teaching philosophy statement written by the candidate</w:t>
            </w:r>
          </w:p>
          <w:p w14:paraId="6107B4AA" w14:textId="4CDE756D" w:rsidR="001E52A2" w:rsidRPr="00B315B6" w:rsidRDefault="00B315B6" w:rsidP="00B315B6">
            <w:pPr>
              <w:spacing w:after="120"/>
              <w:ind w:left="448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315B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Suggested </w:t>
            </w:r>
            <w:r w:rsidR="009827E9" w:rsidRPr="00B315B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</w:t>
            </w:r>
            <w:r w:rsidRPr="00B315B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to </w:t>
            </w:r>
            <w:r w:rsidR="009827E9" w:rsidRPr="00B315B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</w:t>
            </w:r>
            <w:r w:rsidR="001E52A2" w:rsidRPr="00B315B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pages</w:t>
            </w:r>
          </w:p>
        </w:tc>
        <w:tc>
          <w:tcPr>
            <w:tcW w:w="708" w:type="dxa"/>
          </w:tcPr>
          <w:p w14:paraId="7FAAB8CB" w14:textId="77777777" w:rsidR="001E52A2" w:rsidRPr="00DD7F91" w:rsidRDefault="001E52A2" w:rsidP="00A5620C">
            <w:pPr>
              <w:pStyle w:val="TableText"/>
            </w:pPr>
            <w:r w:rsidRPr="00DD7F91">
              <w:t>□</w:t>
            </w:r>
          </w:p>
        </w:tc>
      </w:tr>
      <w:tr w:rsidR="001E52A2" w:rsidRPr="00653EC8" w14:paraId="68CD0B71" w14:textId="77777777" w:rsidTr="00D26DE2">
        <w:tc>
          <w:tcPr>
            <w:tcW w:w="8926" w:type="dxa"/>
          </w:tcPr>
          <w:p w14:paraId="69954DEA" w14:textId="3B65E829" w:rsidR="001E52A2" w:rsidRDefault="001E52A2" w:rsidP="00312E94">
            <w:pPr>
              <w:pStyle w:val="TableText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Style w:val="TableTextStrongChar"/>
                <w:rFonts w:asciiTheme="majorHAnsi" w:hAnsiTheme="majorHAnsi" w:cstheme="majorHAnsi"/>
                <w:sz w:val="24"/>
                <w:szCs w:val="24"/>
              </w:rPr>
              <w:t>Section 6</w:t>
            </w: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: Abridged current curriculum vitae</w:t>
            </w:r>
          </w:p>
          <w:p w14:paraId="78F84766" w14:textId="0D4BB383" w:rsidR="00C92000" w:rsidRPr="00A04244" w:rsidRDefault="00C92000" w:rsidP="00C92000">
            <w:pPr>
              <w:pStyle w:val="TableText"/>
              <w:ind w:left="432"/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Suggested maximum 5 pages</w:t>
            </w:r>
          </w:p>
        </w:tc>
        <w:tc>
          <w:tcPr>
            <w:tcW w:w="708" w:type="dxa"/>
          </w:tcPr>
          <w:p w14:paraId="67D81C92" w14:textId="77777777" w:rsidR="001E52A2" w:rsidRPr="00DD7F91" w:rsidRDefault="001E52A2" w:rsidP="00A5620C">
            <w:pPr>
              <w:pStyle w:val="TableText"/>
            </w:pPr>
            <w:r w:rsidRPr="00DD7F91">
              <w:t>□</w:t>
            </w:r>
          </w:p>
        </w:tc>
      </w:tr>
      <w:tr w:rsidR="001E52A2" w:rsidRPr="00653EC8" w14:paraId="177968F3" w14:textId="77777777" w:rsidTr="00D26DE2">
        <w:tc>
          <w:tcPr>
            <w:tcW w:w="8926" w:type="dxa"/>
          </w:tcPr>
          <w:p w14:paraId="361A243D" w14:textId="27E1D09F" w:rsidR="001E52A2" w:rsidRPr="00A04244" w:rsidRDefault="001E52A2" w:rsidP="00A5620C">
            <w:pPr>
              <w:pStyle w:val="TableText"/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Style w:val="TableTextStrongChar"/>
                <w:rFonts w:asciiTheme="majorHAnsi" w:hAnsiTheme="majorHAnsi" w:cstheme="majorHAnsi"/>
                <w:sz w:val="24"/>
                <w:szCs w:val="24"/>
              </w:rPr>
              <w:t>Section 7</w:t>
            </w: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: Summary of the candidate’s teaching-related achievements at the undergraduate and/or graduate level that address the selection criteria. The summary brief could include the following information:</w:t>
            </w:r>
          </w:p>
          <w:p w14:paraId="3D1FD484" w14:textId="77777777" w:rsidR="001E52A2" w:rsidRPr="00A04244" w:rsidRDefault="001E52A2" w:rsidP="001E52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Course and curriculum development;</w:t>
            </w:r>
          </w:p>
          <w:p w14:paraId="0928A32C" w14:textId="7C2E206C" w:rsidR="001E52A2" w:rsidRPr="00A04244" w:rsidRDefault="001E52A2" w:rsidP="001E52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Summary of quantitative and qualitative feedback from students;</w:t>
            </w:r>
          </w:p>
          <w:p w14:paraId="770892F1" w14:textId="77777777" w:rsidR="001E52A2" w:rsidRPr="00A04244" w:rsidRDefault="001E52A2" w:rsidP="001E52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Teaching and learning initiatives that the candidate has engaged in (e.g., development of an initiative for first year students, mentoring initiative for graduate students, outreach to high school students, integration/adoption of a new teaching approach, informal/formal research on learning, presentations on teaching, etc.);</w:t>
            </w:r>
          </w:p>
          <w:p w14:paraId="674A981C" w14:textId="77777777" w:rsidR="001E52A2" w:rsidRPr="00A04244" w:rsidRDefault="001E52A2" w:rsidP="001E52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Recognition of teaching contributions by students and/or colleagues;</w:t>
            </w:r>
          </w:p>
          <w:p w14:paraId="67931CD7" w14:textId="56E7E85D" w:rsidR="001E52A2" w:rsidRPr="00A04244" w:rsidRDefault="001E52A2" w:rsidP="001E52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>Teaching development activities; and/or</w:t>
            </w:r>
          </w:p>
          <w:p w14:paraId="4F450E39" w14:textId="77777777" w:rsidR="001E52A2" w:rsidRDefault="001E52A2" w:rsidP="001E52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04244">
              <w:rPr>
                <w:rFonts w:asciiTheme="majorHAnsi" w:hAnsiTheme="majorHAnsi" w:cstheme="majorHAnsi"/>
                <w:sz w:val="24"/>
                <w:szCs w:val="24"/>
              </w:rPr>
              <w:t xml:space="preserve">A summary of how equity, diversity and inclusion inform your teaching practices. </w:t>
            </w:r>
          </w:p>
          <w:p w14:paraId="1D3CD84D" w14:textId="2C32650F" w:rsidR="00B315B6" w:rsidRPr="00B315B6" w:rsidRDefault="00B315B6" w:rsidP="00B315B6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315B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Suggested maximum 12</w:t>
            </w:r>
            <w:r w:rsidR="00312E9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to 14 </w:t>
            </w:r>
            <w:r w:rsidRPr="00B315B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pages</w:t>
            </w:r>
          </w:p>
        </w:tc>
        <w:tc>
          <w:tcPr>
            <w:tcW w:w="708" w:type="dxa"/>
          </w:tcPr>
          <w:p w14:paraId="4242CB2E" w14:textId="77777777" w:rsidR="001E52A2" w:rsidRPr="00DD7F91" w:rsidRDefault="001E52A2" w:rsidP="00A5620C">
            <w:pPr>
              <w:pStyle w:val="TableText"/>
            </w:pPr>
            <w:r w:rsidRPr="00DD7F91">
              <w:lastRenderedPageBreak/>
              <w:t>□</w:t>
            </w:r>
          </w:p>
        </w:tc>
      </w:tr>
    </w:tbl>
    <w:p w14:paraId="4476A550" w14:textId="77777777" w:rsidR="00653EC8" w:rsidRPr="00653EC8" w:rsidRDefault="00653EC8" w:rsidP="00653EC8"/>
    <w:sectPr w:rsidR="00653EC8" w:rsidRPr="00653E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32AE" w14:textId="77777777" w:rsidR="001C7AE3" w:rsidRDefault="001C7AE3" w:rsidP="00A87385">
      <w:r>
        <w:separator/>
      </w:r>
    </w:p>
  </w:endnote>
  <w:endnote w:type="continuationSeparator" w:id="0">
    <w:p w14:paraId="4FB4F214" w14:textId="77777777" w:rsidR="001C7AE3" w:rsidRDefault="001C7AE3" w:rsidP="00A8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3865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B3F663" w14:textId="1207ED13" w:rsidR="00A87385" w:rsidRDefault="00A87385" w:rsidP="00AC014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6CF305" w14:textId="77777777" w:rsidR="00A87385" w:rsidRDefault="00A87385" w:rsidP="00A8738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2036212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</w:rPr>
    </w:sdtEndPr>
    <w:sdtContent>
      <w:p w14:paraId="7BD1B3F8" w14:textId="08F4596D" w:rsidR="00A87385" w:rsidRDefault="00A87385" w:rsidP="00AC014C">
        <w:pPr>
          <w:pStyle w:val="Footer"/>
          <w:framePr w:wrap="none" w:vAnchor="text" w:hAnchor="margin" w:y="1"/>
          <w:rPr>
            <w:rStyle w:val="PageNumber"/>
          </w:rPr>
        </w:pPr>
        <w:r w:rsidRPr="0030679C">
          <w:rPr>
            <w:rStyle w:val="PageNumber"/>
            <w:rFonts w:asciiTheme="majorHAnsi" w:hAnsiTheme="majorHAnsi" w:cstheme="majorHAnsi"/>
          </w:rPr>
          <w:fldChar w:fldCharType="begin"/>
        </w:r>
        <w:r w:rsidRPr="0030679C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30679C">
          <w:rPr>
            <w:rStyle w:val="PageNumber"/>
            <w:rFonts w:asciiTheme="majorHAnsi" w:hAnsiTheme="majorHAnsi" w:cstheme="majorHAnsi"/>
          </w:rPr>
          <w:fldChar w:fldCharType="separate"/>
        </w:r>
        <w:r w:rsidRPr="0030679C">
          <w:rPr>
            <w:rStyle w:val="PageNumber"/>
            <w:rFonts w:asciiTheme="majorHAnsi" w:hAnsiTheme="majorHAnsi" w:cstheme="majorHAnsi"/>
            <w:noProof/>
          </w:rPr>
          <w:t>1</w:t>
        </w:r>
        <w:r w:rsidRPr="0030679C">
          <w:rPr>
            <w:rStyle w:val="PageNumber"/>
            <w:rFonts w:asciiTheme="majorHAnsi" w:hAnsiTheme="majorHAnsi" w:cstheme="majorHAnsi"/>
          </w:rPr>
          <w:fldChar w:fldCharType="end"/>
        </w:r>
      </w:p>
    </w:sdtContent>
  </w:sdt>
  <w:p w14:paraId="3ADAED63" w14:textId="77777777" w:rsidR="00A87385" w:rsidRDefault="00A87385" w:rsidP="00A8738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86C1" w14:textId="77777777" w:rsidR="0030679C" w:rsidRDefault="00306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017C" w14:textId="77777777" w:rsidR="001C7AE3" w:rsidRDefault="001C7AE3" w:rsidP="00A87385">
      <w:r>
        <w:separator/>
      </w:r>
    </w:p>
  </w:footnote>
  <w:footnote w:type="continuationSeparator" w:id="0">
    <w:p w14:paraId="7FACFBAC" w14:textId="77777777" w:rsidR="001C7AE3" w:rsidRDefault="001C7AE3" w:rsidP="00A8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A827" w14:textId="77777777" w:rsidR="0030679C" w:rsidRDefault="00306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9468" w14:textId="77777777" w:rsidR="0030679C" w:rsidRDefault="00306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B75B" w14:textId="77777777" w:rsidR="0030679C" w:rsidRDefault="00306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00CF"/>
    <w:multiLevelType w:val="hybridMultilevel"/>
    <w:tmpl w:val="27F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749F4"/>
    <w:multiLevelType w:val="hybridMultilevel"/>
    <w:tmpl w:val="C7CE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8"/>
    <w:rsid w:val="000369B1"/>
    <w:rsid w:val="000A3195"/>
    <w:rsid w:val="000F2120"/>
    <w:rsid w:val="00103E49"/>
    <w:rsid w:val="00143C7C"/>
    <w:rsid w:val="001546C0"/>
    <w:rsid w:val="001C7AE3"/>
    <w:rsid w:val="001E52A2"/>
    <w:rsid w:val="00297666"/>
    <w:rsid w:val="002E5FE3"/>
    <w:rsid w:val="0030679C"/>
    <w:rsid w:val="00312E94"/>
    <w:rsid w:val="00353632"/>
    <w:rsid w:val="003743B6"/>
    <w:rsid w:val="00435F99"/>
    <w:rsid w:val="004A2E80"/>
    <w:rsid w:val="004C525E"/>
    <w:rsid w:val="005E4949"/>
    <w:rsid w:val="00611AF1"/>
    <w:rsid w:val="00653EC8"/>
    <w:rsid w:val="006D7CD9"/>
    <w:rsid w:val="006E0807"/>
    <w:rsid w:val="0070329A"/>
    <w:rsid w:val="00762B50"/>
    <w:rsid w:val="007B6779"/>
    <w:rsid w:val="00841B1D"/>
    <w:rsid w:val="00905F60"/>
    <w:rsid w:val="009827E9"/>
    <w:rsid w:val="00A04244"/>
    <w:rsid w:val="00A5620C"/>
    <w:rsid w:val="00A71E8E"/>
    <w:rsid w:val="00A87385"/>
    <w:rsid w:val="00AC134F"/>
    <w:rsid w:val="00B315B6"/>
    <w:rsid w:val="00B47F52"/>
    <w:rsid w:val="00BF1008"/>
    <w:rsid w:val="00C170B2"/>
    <w:rsid w:val="00C671EE"/>
    <w:rsid w:val="00C7492B"/>
    <w:rsid w:val="00C92000"/>
    <w:rsid w:val="00D26DE2"/>
    <w:rsid w:val="00D50D9A"/>
    <w:rsid w:val="00DD7F91"/>
    <w:rsid w:val="00E5521E"/>
    <w:rsid w:val="00F07798"/>
    <w:rsid w:val="00F63100"/>
    <w:rsid w:val="00F81DB7"/>
    <w:rsid w:val="00F964FC"/>
    <w:rsid w:val="372F9E81"/>
    <w:rsid w:val="599643C2"/>
    <w:rsid w:val="79D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0006"/>
  <w15:chartTrackingRefBased/>
  <w15:docId w15:val="{3412BC98-5C04-9C41-819A-09A1800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autoRedefine/>
    <w:uiPriority w:val="99"/>
    <w:unhideWhenUsed/>
    <w:qFormat/>
    <w:rsid w:val="00653EC8"/>
    <w:pPr>
      <w:numPr>
        <w:numId w:val="1"/>
      </w:numPr>
      <w:tabs>
        <w:tab w:val="left" w:pos="432"/>
      </w:tabs>
      <w:spacing w:line="290" w:lineRule="exact"/>
      <w:ind w:left="605" w:hanging="245"/>
      <w:contextualSpacing/>
    </w:pPr>
    <w:rPr>
      <w:rFonts w:ascii="Calibri" w:hAnsi="Calibri"/>
      <w:color w:val="000000" w:themeColor="text1"/>
      <w:szCs w:val="20"/>
    </w:rPr>
  </w:style>
  <w:style w:type="table" w:styleId="TableGrid">
    <w:name w:val="Table Grid"/>
    <w:basedOn w:val="TableNormal"/>
    <w:uiPriority w:val="59"/>
    <w:rsid w:val="00653EC8"/>
    <w:rPr>
      <w:rFonts w:ascii="Arial" w:hAnsi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A5620C"/>
    <w:pPr>
      <w:tabs>
        <w:tab w:val="left" w:pos="432"/>
      </w:tabs>
      <w:spacing w:after="200" w:line="290" w:lineRule="exact"/>
    </w:pPr>
    <w:rPr>
      <w:rFonts w:ascii="Calibri" w:hAnsi="Calibri"/>
      <w:b/>
      <w:sz w:val="22"/>
      <w:szCs w:val="20"/>
    </w:rPr>
  </w:style>
  <w:style w:type="paragraph" w:customStyle="1" w:styleId="TableText">
    <w:name w:val="Table Text"/>
    <w:basedOn w:val="Normal"/>
    <w:link w:val="TableTextChar"/>
    <w:autoRedefine/>
    <w:qFormat/>
    <w:rsid w:val="00A5620C"/>
    <w:pPr>
      <w:tabs>
        <w:tab w:val="left" w:pos="432"/>
      </w:tabs>
      <w:spacing w:after="120"/>
    </w:pPr>
    <w:rPr>
      <w:rFonts w:cs="Arial"/>
    </w:rPr>
  </w:style>
  <w:style w:type="paragraph" w:customStyle="1" w:styleId="TableTextStrong">
    <w:name w:val="Table Text Strong"/>
    <w:basedOn w:val="TableText"/>
    <w:link w:val="TableTextStrongChar"/>
    <w:autoRedefine/>
    <w:qFormat/>
    <w:rsid w:val="00653EC8"/>
    <w:pPr>
      <w:contextualSpacing/>
    </w:pPr>
    <w:rPr>
      <w:b/>
    </w:rPr>
  </w:style>
  <w:style w:type="paragraph" w:customStyle="1" w:styleId="TableTextBullet1">
    <w:name w:val="Table Text Bullet 1"/>
    <w:basedOn w:val="ListBullet"/>
    <w:autoRedefine/>
    <w:qFormat/>
    <w:rsid w:val="00653EC8"/>
    <w:pPr>
      <w:ind w:left="162" w:hanging="180"/>
    </w:pPr>
  </w:style>
  <w:style w:type="character" w:customStyle="1" w:styleId="TableTextChar">
    <w:name w:val="Table Text Char"/>
    <w:basedOn w:val="DefaultParagraphFont"/>
    <w:link w:val="TableText"/>
    <w:rsid w:val="00A5620C"/>
    <w:rPr>
      <w:rFonts w:cs="Arial"/>
    </w:rPr>
  </w:style>
  <w:style w:type="character" w:customStyle="1" w:styleId="TableTextStrongChar">
    <w:name w:val="Table Text Strong Char"/>
    <w:basedOn w:val="TableTextChar"/>
    <w:link w:val="TableTextStrong"/>
    <w:rsid w:val="00653EC8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3743B6"/>
    <w:pPr>
      <w:ind w:left="720"/>
      <w:contextualSpacing/>
    </w:pPr>
  </w:style>
  <w:style w:type="character" w:customStyle="1" w:styleId="apple-tab-span">
    <w:name w:val="apple-tab-span"/>
    <w:basedOn w:val="DefaultParagraphFont"/>
    <w:rsid w:val="00DD7F91"/>
  </w:style>
  <w:style w:type="character" w:styleId="CommentReference">
    <w:name w:val="annotation reference"/>
    <w:basedOn w:val="DefaultParagraphFont"/>
    <w:uiPriority w:val="99"/>
    <w:semiHidden/>
    <w:unhideWhenUsed/>
    <w:rsid w:val="00297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66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5E494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E49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F81DB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385"/>
  </w:style>
  <w:style w:type="character" w:styleId="PageNumber">
    <w:name w:val="page number"/>
    <w:basedOn w:val="DefaultParagraphFont"/>
    <w:uiPriority w:val="99"/>
    <w:semiHidden/>
    <w:unhideWhenUsed/>
    <w:rsid w:val="00A87385"/>
  </w:style>
  <w:style w:type="paragraph" w:styleId="Header">
    <w:name w:val="header"/>
    <w:basedOn w:val="Normal"/>
    <w:link w:val="HeaderChar"/>
    <w:uiPriority w:val="99"/>
    <w:unhideWhenUsed/>
    <w:rsid w:val="00A87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9DA67E8701240A4340A25A404391B" ma:contentTypeVersion="10" ma:contentTypeDescription="Create a new document." ma:contentTypeScope="" ma:versionID="7211d5e9cee00cefb1dd19fdc30456ab">
  <xsd:schema xmlns:xsd="http://www.w3.org/2001/XMLSchema" xmlns:xs="http://www.w3.org/2001/XMLSchema" xmlns:p="http://schemas.microsoft.com/office/2006/metadata/properties" xmlns:ns2="76e18b7d-bffb-44b4-989c-c96498b30bf6" xmlns:ns3="313e1ead-e956-46db-b21b-24a68ad98235" targetNamespace="http://schemas.microsoft.com/office/2006/metadata/properties" ma:root="true" ma:fieldsID="8c31a3d9c59fc6a747d2e690e6968ecc" ns2:_="" ns3:_="">
    <xsd:import namespace="76e18b7d-bffb-44b4-989c-c96498b30bf6"/>
    <xsd:import namespace="313e1ead-e956-46db-b21b-24a68ad98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8b7d-bffb-44b4-989c-c96498b30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ead-e956-46db-b21b-24a68ad98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5102A-D0FA-4539-ADB2-13B3C5797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0561A-3CE2-4B1F-8503-495788E9C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18b7d-bffb-44b4-989c-c96498b30bf6"/>
    <ds:schemaRef ds:uri="313e1ead-e956-46db-b21b-24a68ad98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FB951-2C72-2C42-8742-7EB6114490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EFC882-B8B9-4756-B473-1BA3F6A38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Caroline Cardarople</cp:lastModifiedBy>
  <cp:revision>2</cp:revision>
  <dcterms:created xsi:type="dcterms:W3CDTF">2022-11-17T19:33:00Z</dcterms:created>
  <dcterms:modified xsi:type="dcterms:W3CDTF">2022-11-17T19:33:00Z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0x010100F669DA67E8701240A4340A25A404391B</vt:lpwstr>
  </property>
</Properties>
</file>